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06C" w:rsidRDefault="00FC1A4A" w:rsidP="00FC1A4A">
      <w:pPr>
        <w:pStyle w:val="ConsPlusTitle"/>
        <w:ind w:firstLine="0"/>
        <w:jc w:val="right"/>
        <w:rPr>
          <w:b w:val="0"/>
        </w:rPr>
      </w:pPr>
      <w:r>
        <w:rPr>
          <w:b w:val="0"/>
        </w:rPr>
        <w:t>Проект</w:t>
      </w:r>
    </w:p>
    <w:p w:rsidR="000411FE" w:rsidRPr="00416B21" w:rsidRDefault="000411FE" w:rsidP="005F5B18">
      <w:pPr>
        <w:pStyle w:val="ConsPlusTitle"/>
        <w:ind w:firstLine="0"/>
        <w:jc w:val="center"/>
        <w:rPr>
          <w:b w:val="0"/>
        </w:rPr>
      </w:pPr>
      <w:r w:rsidRPr="00416B21">
        <w:rPr>
          <w:b w:val="0"/>
        </w:rPr>
        <w:t>ЗАКОН</w:t>
      </w:r>
    </w:p>
    <w:p w:rsidR="000411FE" w:rsidRPr="00416B21" w:rsidRDefault="000411FE" w:rsidP="005F5B18">
      <w:pPr>
        <w:pStyle w:val="ConsPlusTitle"/>
        <w:ind w:firstLine="0"/>
        <w:jc w:val="center"/>
        <w:rPr>
          <w:b w:val="0"/>
        </w:rPr>
      </w:pPr>
      <w:r w:rsidRPr="00416B21">
        <w:rPr>
          <w:b w:val="0"/>
        </w:rPr>
        <w:t>Алтайского края</w:t>
      </w:r>
    </w:p>
    <w:p w:rsidR="000411FE" w:rsidRPr="00416B21" w:rsidRDefault="000411FE" w:rsidP="005F5B18">
      <w:pPr>
        <w:pStyle w:val="ConsPlusTitle"/>
        <w:ind w:firstLine="0"/>
        <w:jc w:val="center"/>
        <w:rPr>
          <w:b w:val="0"/>
        </w:rPr>
      </w:pPr>
    </w:p>
    <w:p w:rsidR="005F5B18" w:rsidRDefault="000411FE" w:rsidP="005F5B18">
      <w:pPr>
        <w:ind w:firstLine="0"/>
        <w:jc w:val="center"/>
        <w:rPr>
          <w:b/>
        </w:rPr>
      </w:pPr>
      <w:r w:rsidRPr="00A06F5E">
        <w:rPr>
          <w:b/>
        </w:rPr>
        <w:t xml:space="preserve">О внесении изменений в </w:t>
      </w:r>
      <w:r w:rsidR="003B5BD0">
        <w:rPr>
          <w:b/>
        </w:rPr>
        <w:t xml:space="preserve">статью 11 </w:t>
      </w:r>
      <w:r w:rsidRPr="00A06F5E">
        <w:rPr>
          <w:b/>
        </w:rPr>
        <w:t>закон</w:t>
      </w:r>
      <w:r w:rsidR="003B5BD0">
        <w:rPr>
          <w:b/>
        </w:rPr>
        <w:t>а</w:t>
      </w:r>
      <w:r w:rsidRPr="00A06F5E">
        <w:rPr>
          <w:b/>
        </w:rPr>
        <w:t xml:space="preserve"> Алтайского края</w:t>
      </w:r>
    </w:p>
    <w:p w:rsidR="000411FE" w:rsidRPr="00A06F5E" w:rsidRDefault="000411FE" w:rsidP="005F5B18">
      <w:pPr>
        <w:ind w:firstLine="0"/>
        <w:jc w:val="center"/>
        <w:rPr>
          <w:b/>
          <w:bCs/>
        </w:rPr>
      </w:pPr>
      <w:r w:rsidRPr="00A06F5E">
        <w:rPr>
          <w:b/>
        </w:rPr>
        <w:t xml:space="preserve">«О </w:t>
      </w:r>
      <w:r w:rsidR="00B962F6">
        <w:rPr>
          <w:b/>
        </w:rPr>
        <w:t>погребении и похоронном деле в Алтайском крае</w:t>
      </w:r>
      <w:r w:rsidRPr="00A06F5E">
        <w:rPr>
          <w:b/>
        </w:rPr>
        <w:t>»</w:t>
      </w:r>
    </w:p>
    <w:p w:rsidR="000411FE" w:rsidRDefault="000411FE" w:rsidP="005F5B18">
      <w:pPr>
        <w:jc w:val="center"/>
        <w:rPr>
          <w:b/>
          <w:bCs/>
        </w:rPr>
      </w:pPr>
    </w:p>
    <w:p w:rsidR="00332ADF" w:rsidRPr="00A06F5E" w:rsidRDefault="00332ADF" w:rsidP="005F5B18">
      <w:pPr>
        <w:jc w:val="center"/>
        <w:rPr>
          <w:b/>
          <w:bCs/>
        </w:rPr>
      </w:pPr>
    </w:p>
    <w:p w:rsidR="000411FE" w:rsidRPr="00416B21" w:rsidRDefault="000411FE" w:rsidP="00387AFA">
      <w:pPr>
        <w:rPr>
          <w:b/>
        </w:rPr>
      </w:pPr>
      <w:r w:rsidRPr="00416B21">
        <w:rPr>
          <w:b/>
        </w:rPr>
        <w:t>Статья 1</w:t>
      </w:r>
    </w:p>
    <w:p w:rsidR="000411FE" w:rsidRPr="00416B21" w:rsidRDefault="000411FE" w:rsidP="007B092E">
      <w:pPr>
        <w:ind w:firstLine="0"/>
      </w:pPr>
    </w:p>
    <w:p w:rsidR="000411FE" w:rsidRDefault="00B962F6" w:rsidP="00387AFA">
      <w:r>
        <w:t xml:space="preserve">Внести в </w:t>
      </w:r>
      <w:r w:rsidR="00CD3F65">
        <w:t xml:space="preserve">статью 11 </w:t>
      </w:r>
      <w:r>
        <w:t>закон</w:t>
      </w:r>
      <w:r w:rsidR="00CD3F65">
        <w:t>а</w:t>
      </w:r>
      <w:r>
        <w:t xml:space="preserve"> Алтайского края от 9 сентября 2002 года № 58-ЗС «О погребении и похоронном деле в Алтайском крае» (Сборник законодательства Алтайского края, 2002, № 77; 2005, № 107, часть I; 2008, № 151, часть I; </w:t>
      </w:r>
      <w:r w:rsidR="00905C8E">
        <w:t xml:space="preserve">2009, </w:t>
      </w:r>
      <w:r w:rsidR="00FC1A4A">
        <w:t xml:space="preserve">                </w:t>
      </w:r>
      <w:r w:rsidR="00905C8E">
        <w:t>№</w:t>
      </w:r>
      <w:r>
        <w:t xml:space="preserve"> 154; </w:t>
      </w:r>
      <w:r w:rsidR="00905C8E">
        <w:t>2010, №</w:t>
      </w:r>
      <w:r>
        <w:t xml:space="preserve"> </w:t>
      </w:r>
      <w:r w:rsidR="00905C8E">
        <w:t>167, часть</w:t>
      </w:r>
      <w:r>
        <w:t xml:space="preserve"> </w:t>
      </w:r>
      <w:r w:rsidR="00905C8E">
        <w:t>I; 2012, №</w:t>
      </w:r>
      <w:r>
        <w:t xml:space="preserve"> </w:t>
      </w:r>
      <w:r w:rsidR="00905C8E">
        <w:t>197, часть</w:t>
      </w:r>
      <w:r>
        <w:t xml:space="preserve"> </w:t>
      </w:r>
      <w:r w:rsidR="00905C8E">
        <w:t>I; 2014</w:t>
      </w:r>
      <w:r>
        <w:t xml:space="preserve">, № 223, часть </w:t>
      </w:r>
      <w:r w:rsidR="00905C8E">
        <w:t xml:space="preserve">I; 2016, </w:t>
      </w:r>
      <w:r>
        <w:t>№</w:t>
      </w:r>
      <w:r w:rsidRPr="00B962F6">
        <w:t xml:space="preserve"> 238</w:t>
      </w:r>
      <w:r w:rsidR="00CD3F65">
        <w:t>;</w:t>
      </w:r>
      <w:r w:rsidR="00CD3F65" w:rsidRPr="00CD3F65">
        <w:t xml:space="preserve"> Официальный интернет-портал правовой информации (</w:t>
      </w:r>
      <w:r w:rsidR="00CD3F65" w:rsidRPr="00CD3F65">
        <w:rPr>
          <w:lang w:val="en-US"/>
        </w:rPr>
        <w:t>www</w:t>
      </w:r>
      <w:r w:rsidR="00CD3F65" w:rsidRPr="00CD3F65">
        <w:t>.</w:t>
      </w:r>
      <w:r w:rsidR="00CD3F65" w:rsidRPr="00CD3F65">
        <w:rPr>
          <w:lang w:val="en-US"/>
        </w:rPr>
        <w:t>pravo</w:t>
      </w:r>
      <w:r w:rsidR="00CD3F65" w:rsidRPr="00CD3F65">
        <w:t>.</w:t>
      </w:r>
      <w:r w:rsidR="00CD3F65" w:rsidRPr="00CD3F65">
        <w:rPr>
          <w:lang w:val="en-US"/>
        </w:rPr>
        <w:t>gov</w:t>
      </w:r>
      <w:r w:rsidR="00CD3F65" w:rsidRPr="00CD3F65">
        <w:t>.</w:t>
      </w:r>
      <w:r w:rsidR="00CD3F65" w:rsidRPr="00CD3F65">
        <w:rPr>
          <w:lang w:val="en-US"/>
        </w:rPr>
        <w:t>ru</w:t>
      </w:r>
      <w:r w:rsidR="00CD3F65" w:rsidRPr="00CD3F65">
        <w:t xml:space="preserve">), </w:t>
      </w:r>
      <w:r w:rsidR="00CD3F65">
        <w:t>6</w:t>
      </w:r>
      <w:r w:rsidR="00CD3F65" w:rsidRPr="00CD3F65">
        <w:t xml:space="preserve"> ию</w:t>
      </w:r>
      <w:r w:rsidR="00CD3F65">
        <w:t>ля</w:t>
      </w:r>
      <w:r w:rsidR="00CD3F65" w:rsidRPr="00CD3F65">
        <w:t xml:space="preserve"> 2017 года</w:t>
      </w:r>
      <w:r w:rsidR="00905C8E">
        <w:t xml:space="preserve">) </w:t>
      </w:r>
      <w:r w:rsidR="000411FE" w:rsidRPr="00416B21">
        <w:t xml:space="preserve">следующие изменения: </w:t>
      </w:r>
    </w:p>
    <w:p w:rsidR="0025188A" w:rsidRDefault="00FC1A4A" w:rsidP="00FC1A4A">
      <w:pPr>
        <w:pStyle w:val="a6"/>
        <w:ind w:left="0"/>
      </w:pPr>
      <w:r>
        <w:t>1) </w:t>
      </w:r>
      <w:r w:rsidR="005F1D42">
        <w:t>часть</w:t>
      </w:r>
      <w:r w:rsidR="00CD3F65">
        <w:t xml:space="preserve"> 2 </w:t>
      </w:r>
      <w:r w:rsidR="00FE6882">
        <w:t xml:space="preserve">дополнить словами «, за исключением случаев, предусмотренных </w:t>
      </w:r>
      <w:r w:rsidR="005F1D42">
        <w:t>частью</w:t>
      </w:r>
      <w:r w:rsidR="00FE6882">
        <w:t xml:space="preserve"> 2.1 настоящей статьи»;</w:t>
      </w:r>
    </w:p>
    <w:p w:rsidR="00021300" w:rsidRDefault="00021300" w:rsidP="00387AFA">
      <w:pPr>
        <w:pStyle w:val="a6"/>
        <w:ind w:left="0"/>
      </w:pPr>
    </w:p>
    <w:p w:rsidR="00FC1A4A" w:rsidRDefault="00FC1A4A" w:rsidP="00FC1A4A">
      <w:pPr>
        <w:ind w:left="709" w:firstLine="0"/>
      </w:pPr>
      <w:r>
        <w:t>2) </w:t>
      </w:r>
      <w:r w:rsidR="00FE6882">
        <w:t xml:space="preserve">дополнить </w:t>
      </w:r>
      <w:r w:rsidR="005F1D42">
        <w:t>частью</w:t>
      </w:r>
      <w:r w:rsidR="00FE6882">
        <w:t xml:space="preserve"> 2.1 следующего содержания: </w:t>
      </w:r>
    </w:p>
    <w:p w:rsidR="00FC1A4A" w:rsidRPr="00FC1A4A" w:rsidRDefault="00FC1A4A" w:rsidP="00FC1A4A">
      <w:r>
        <w:t>«</w:t>
      </w:r>
      <w:r w:rsidR="00FE6882">
        <w:t>2.1</w:t>
      </w:r>
      <w:r w:rsidR="005F1D42">
        <w:t>.</w:t>
      </w:r>
      <w:r w:rsidR="00FE6882">
        <w:t xml:space="preserve"> </w:t>
      </w:r>
      <w:r w:rsidRPr="00FC1A4A">
        <w:t xml:space="preserve">Решение о захоронении (перезахоронении) останков погибших при защите Отечества и обеспечении проведения всех необходимых мероприятий по захоронению (перезахоронению) останков погибших при защите Отечества принимают органы государственной власти </w:t>
      </w:r>
      <w:r w:rsidR="005F1D42">
        <w:t>Алтайского края</w:t>
      </w:r>
      <w:r w:rsidRPr="00FC1A4A">
        <w:t xml:space="preserve"> в соответствии с </w:t>
      </w:r>
      <w:hyperlink r:id="rId8" w:history="1">
        <w:r w:rsidRPr="00FC1A4A">
          <w:rPr>
            <w:rStyle w:val="ad"/>
            <w:color w:val="auto"/>
            <w:u w:val="none"/>
          </w:rPr>
          <w:t>Законом</w:t>
        </w:r>
      </w:hyperlink>
      <w:r w:rsidRPr="00FC1A4A">
        <w:t xml:space="preserve"> Российской Федерации о</w:t>
      </w:r>
      <w:r>
        <w:t xml:space="preserve">т 14 января 1993 года </w:t>
      </w:r>
      <w:r w:rsidR="0055050F">
        <w:t>№</w:t>
      </w:r>
      <w:r>
        <w:t xml:space="preserve"> 4292-1 «</w:t>
      </w:r>
      <w:r w:rsidRPr="00FC1A4A">
        <w:t>Об увековечении памяти погибших при защите Отечества</w:t>
      </w:r>
      <w:r>
        <w:t>»</w:t>
      </w:r>
      <w:r w:rsidRPr="00FC1A4A">
        <w:t>.</w:t>
      </w:r>
      <w:r>
        <w:t>»</w:t>
      </w:r>
      <w:r w:rsidR="00903561">
        <w:t>.</w:t>
      </w:r>
      <w:bookmarkStart w:id="0" w:name="_GoBack"/>
      <w:bookmarkEnd w:id="0"/>
    </w:p>
    <w:p w:rsidR="001854A9" w:rsidRDefault="001854A9" w:rsidP="00387AFA">
      <w:pPr>
        <w:rPr>
          <w:b/>
        </w:rPr>
      </w:pPr>
    </w:p>
    <w:p w:rsidR="001854A9" w:rsidRDefault="001854A9" w:rsidP="00387AFA">
      <w:pPr>
        <w:rPr>
          <w:b/>
        </w:rPr>
      </w:pPr>
    </w:p>
    <w:p w:rsidR="000411FE" w:rsidRPr="00931F0D" w:rsidRDefault="000411FE" w:rsidP="00387AFA">
      <w:pPr>
        <w:rPr>
          <w:b/>
        </w:rPr>
      </w:pPr>
      <w:r w:rsidRPr="00931F0D">
        <w:rPr>
          <w:b/>
        </w:rPr>
        <w:t>Статья 2</w:t>
      </w:r>
    </w:p>
    <w:p w:rsidR="000411FE" w:rsidRPr="00416B21" w:rsidRDefault="000411FE" w:rsidP="00387AFA"/>
    <w:p w:rsidR="000411FE" w:rsidRPr="00416B21" w:rsidRDefault="000411FE" w:rsidP="00387AFA">
      <w:r w:rsidRPr="00416B21">
        <w:t xml:space="preserve">Настоящий Закон вступает в силу </w:t>
      </w:r>
      <w:r w:rsidR="005D3F06">
        <w:t>с</w:t>
      </w:r>
      <w:r w:rsidR="009671F1">
        <w:t xml:space="preserve"> 1 января 2022 года</w:t>
      </w:r>
      <w:r w:rsidRPr="00416B21">
        <w:t>.</w:t>
      </w:r>
    </w:p>
    <w:p w:rsidR="000411FE" w:rsidRPr="00416B21" w:rsidRDefault="000411FE" w:rsidP="00A06F5E"/>
    <w:p w:rsidR="000411FE" w:rsidRPr="00416B21" w:rsidRDefault="000411FE" w:rsidP="00A06F5E"/>
    <w:p w:rsidR="000411FE" w:rsidRPr="00416B21" w:rsidRDefault="000411FE" w:rsidP="00A06F5E"/>
    <w:p w:rsidR="00B33EBE" w:rsidRDefault="000411FE" w:rsidP="004A5E07">
      <w:pPr>
        <w:ind w:firstLine="0"/>
      </w:pPr>
      <w:r w:rsidRPr="00416B21">
        <w:t xml:space="preserve">Губернатор Алтайского края                                                  </w:t>
      </w:r>
      <w:r w:rsidR="00B33EBE" w:rsidRPr="00416B21">
        <w:t xml:space="preserve">  </w:t>
      </w:r>
      <w:r w:rsidR="00A06F5E">
        <w:t xml:space="preserve">          </w:t>
      </w:r>
      <w:r w:rsidR="006C06FF">
        <w:t xml:space="preserve">   </w:t>
      </w:r>
      <w:r w:rsidR="003931B2">
        <w:t xml:space="preserve"> </w:t>
      </w:r>
      <w:r w:rsidR="006C06FF">
        <w:t xml:space="preserve"> </w:t>
      </w:r>
      <w:r w:rsidRPr="00416B21">
        <w:t xml:space="preserve">    </w:t>
      </w:r>
      <w:r w:rsidR="00FC1A4A">
        <w:t>В</w:t>
      </w:r>
      <w:r w:rsidRPr="00416B21">
        <w:t>.</w:t>
      </w:r>
      <w:r w:rsidR="00FC1A4A">
        <w:t>П</w:t>
      </w:r>
      <w:r w:rsidRPr="00416B21">
        <w:t xml:space="preserve">. </w:t>
      </w:r>
      <w:r w:rsidR="00FC1A4A">
        <w:t>Томенко</w:t>
      </w:r>
    </w:p>
    <w:p w:rsidR="00EC5A30" w:rsidRDefault="00EC5A30" w:rsidP="004A5E07">
      <w:pPr>
        <w:ind w:firstLine="0"/>
      </w:pPr>
    </w:p>
    <w:sectPr w:rsidR="00EC5A30" w:rsidSect="001854A9">
      <w:headerReference w:type="default" r:id="rId9"/>
      <w:pgSz w:w="11906" w:h="16838"/>
      <w:pgMar w:top="1134" w:right="567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725" w:rsidRDefault="007B7725" w:rsidP="00FA7827">
      <w:r>
        <w:separator/>
      </w:r>
    </w:p>
  </w:endnote>
  <w:endnote w:type="continuationSeparator" w:id="0">
    <w:p w:rsidR="007B7725" w:rsidRDefault="007B7725" w:rsidP="00FA7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725" w:rsidRDefault="007B7725" w:rsidP="00FA7827">
      <w:r>
        <w:separator/>
      </w:r>
    </w:p>
  </w:footnote>
  <w:footnote w:type="continuationSeparator" w:id="0">
    <w:p w:rsidR="007B7725" w:rsidRDefault="007B7725" w:rsidP="00FA78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6121755"/>
      <w:docPartObj>
        <w:docPartGallery w:val="Page Numbers (Top of Page)"/>
        <w:docPartUnique/>
      </w:docPartObj>
    </w:sdtPr>
    <w:sdtEndPr/>
    <w:sdtContent>
      <w:p w:rsidR="00A40790" w:rsidRDefault="00A4079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1A4A">
          <w:rPr>
            <w:noProof/>
          </w:rPr>
          <w:t>2</w:t>
        </w:r>
        <w:r>
          <w:fldChar w:fldCharType="end"/>
        </w:r>
      </w:p>
    </w:sdtContent>
  </w:sdt>
  <w:p w:rsidR="00FA7827" w:rsidRDefault="00FA782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22C4C"/>
    <w:multiLevelType w:val="hybridMultilevel"/>
    <w:tmpl w:val="02749A24"/>
    <w:lvl w:ilvl="0" w:tplc="306AB8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066377"/>
    <w:multiLevelType w:val="hybridMultilevel"/>
    <w:tmpl w:val="2F66D9D0"/>
    <w:lvl w:ilvl="0" w:tplc="16CE1D3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496811"/>
    <w:multiLevelType w:val="hybridMultilevel"/>
    <w:tmpl w:val="EC8E955E"/>
    <w:lvl w:ilvl="0" w:tplc="4A1696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F65E20"/>
    <w:multiLevelType w:val="hybridMultilevel"/>
    <w:tmpl w:val="5B52B668"/>
    <w:lvl w:ilvl="0" w:tplc="454284A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3FD5AD9"/>
    <w:multiLevelType w:val="hybridMultilevel"/>
    <w:tmpl w:val="80EEAC38"/>
    <w:lvl w:ilvl="0" w:tplc="19CCECAE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D5B605D"/>
    <w:multiLevelType w:val="hybridMultilevel"/>
    <w:tmpl w:val="2F66D9D0"/>
    <w:lvl w:ilvl="0" w:tplc="16CE1D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02B4BE8"/>
    <w:multiLevelType w:val="hybridMultilevel"/>
    <w:tmpl w:val="0792DE66"/>
    <w:lvl w:ilvl="0" w:tplc="2A5A4D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2E415CC"/>
    <w:multiLevelType w:val="hybridMultilevel"/>
    <w:tmpl w:val="A6C2E3C4"/>
    <w:lvl w:ilvl="0" w:tplc="34FADD4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57D"/>
    <w:rsid w:val="00001C14"/>
    <w:rsid w:val="00021300"/>
    <w:rsid w:val="000411FE"/>
    <w:rsid w:val="000470A7"/>
    <w:rsid w:val="000744FA"/>
    <w:rsid w:val="00082659"/>
    <w:rsid w:val="0008722E"/>
    <w:rsid w:val="000B4841"/>
    <w:rsid w:val="000D612D"/>
    <w:rsid w:val="00113879"/>
    <w:rsid w:val="00143764"/>
    <w:rsid w:val="001854A9"/>
    <w:rsid w:val="001C392D"/>
    <w:rsid w:val="001C44DA"/>
    <w:rsid w:val="001D5A28"/>
    <w:rsid w:val="0023380C"/>
    <w:rsid w:val="0023606C"/>
    <w:rsid w:val="00244DBE"/>
    <w:rsid w:val="0025188A"/>
    <w:rsid w:val="002637C1"/>
    <w:rsid w:val="00293F62"/>
    <w:rsid w:val="002D093A"/>
    <w:rsid w:val="00332ADF"/>
    <w:rsid w:val="00377265"/>
    <w:rsid w:val="00387AFA"/>
    <w:rsid w:val="003931B2"/>
    <w:rsid w:val="003B5BD0"/>
    <w:rsid w:val="003E152A"/>
    <w:rsid w:val="003E5FCA"/>
    <w:rsid w:val="004152AA"/>
    <w:rsid w:val="00416B21"/>
    <w:rsid w:val="00465EC1"/>
    <w:rsid w:val="004A0507"/>
    <w:rsid w:val="004A5E07"/>
    <w:rsid w:val="004D1304"/>
    <w:rsid w:val="00526D36"/>
    <w:rsid w:val="0055050F"/>
    <w:rsid w:val="00573691"/>
    <w:rsid w:val="005934DA"/>
    <w:rsid w:val="005A3B56"/>
    <w:rsid w:val="005B3F7C"/>
    <w:rsid w:val="005D3EEE"/>
    <w:rsid w:val="005D3F06"/>
    <w:rsid w:val="005E0365"/>
    <w:rsid w:val="005F1D42"/>
    <w:rsid w:val="005F5B18"/>
    <w:rsid w:val="0063457D"/>
    <w:rsid w:val="00637237"/>
    <w:rsid w:val="00650A42"/>
    <w:rsid w:val="006A6F8E"/>
    <w:rsid w:val="006B6D58"/>
    <w:rsid w:val="006C06FF"/>
    <w:rsid w:val="006C6958"/>
    <w:rsid w:val="006D77D9"/>
    <w:rsid w:val="006F6AB7"/>
    <w:rsid w:val="006F7C7B"/>
    <w:rsid w:val="00716F30"/>
    <w:rsid w:val="007360A1"/>
    <w:rsid w:val="007454BC"/>
    <w:rsid w:val="00767B25"/>
    <w:rsid w:val="00782729"/>
    <w:rsid w:val="00792875"/>
    <w:rsid w:val="007B092E"/>
    <w:rsid w:val="007B7725"/>
    <w:rsid w:val="007E201D"/>
    <w:rsid w:val="00820ECC"/>
    <w:rsid w:val="0084334D"/>
    <w:rsid w:val="00880D79"/>
    <w:rsid w:val="008839BD"/>
    <w:rsid w:val="008B0D6F"/>
    <w:rsid w:val="008D3717"/>
    <w:rsid w:val="00903561"/>
    <w:rsid w:val="00905C8E"/>
    <w:rsid w:val="00931F0D"/>
    <w:rsid w:val="00955C30"/>
    <w:rsid w:val="00956F07"/>
    <w:rsid w:val="009671F1"/>
    <w:rsid w:val="00972FA2"/>
    <w:rsid w:val="0098254D"/>
    <w:rsid w:val="009D01E4"/>
    <w:rsid w:val="009E3D4A"/>
    <w:rsid w:val="00A06F5E"/>
    <w:rsid w:val="00A242E3"/>
    <w:rsid w:val="00A331A1"/>
    <w:rsid w:val="00A40790"/>
    <w:rsid w:val="00A506F9"/>
    <w:rsid w:val="00A83D4E"/>
    <w:rsid w:val="00A91710"/>
    <w:rsid w:val="00A93F7C"/>
    <w:rsid w:val="00B102EC"/>
    <w:rsid w:val="00B33EBE"/>
    <w:rsid w:val="00B560CE"/>
    <w:rsid w:val="00B962F6"/>
    <w:rsid w:val="00BB63BA"/>
    <w:rsid w:val="00BC3822"/>
    <w:rsid w:val="00C324C5"/>
    <w:rsid w:val="00C461A3"/>
    <w:rsid w:val="00C500BC"/>
    <w:rsid w:val="00C56128"/>
    <w:rsid w:val="00C5653B"/>
    <w:rsid w:val="00C72EEC"/>
    <w:rsid w:val="00CD3F65"/>
    <w:rsid w:val="00D06CA5"/>
    <w:rsid w:val="00D11442"/>
    <w:rsid w:val="00D32911"/>
    <w:rsid w:val="00D4122C"/>
    <w:rsid w:val="00D559E5"/>
    <w:rsid w:val="00D87C06"/>
    <w:rsid w:val="00DA1481"/>
    <w:rsid w:val="00DC4AA9"/>
    <w:rsid w:val="00E218B1"/>
    <w:rsid w:val="00E776CE"/>
    <w:rsid w:val="00EB4AA9"/>
    <w:rsid w:val="00EC5A30"/>
    <w:rsid w:val="00F109FF"/>
    <w:rsid w:val="00F24356"/>
    <w:rsid w:val="00F25BB7"/>
    <w:rsid w:val="00F36FB5"/>
    <w:rsid w:val="00F60A84"/>
    <w:rsid w:val="00F75EED"/>
    <w:rsid w:val="00FA7827"/>
    <w:rsid w:val="00FC1A4A"/>
    <w:rsid w:val="00FE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10A7DCB-6695-4372-8A30-8685A4D1F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57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63457D"/>
    <w:rPr>
      <w:rFonts w:ascii="Arial" w:eastAsia="Times New Roman" w:hAnsi="Arial" w:cs="Arial"/>
      <w:b/>
      <w:bCs/>
      <w:lang w:eastAsia="ru-RU"/>
    </w:rPr>
  </w:style>
  <w:style w:type="paragraph" w:customStyle="1" w:styleId="ConsPlusTitle">
    <w:name w:val="ConsPlusTitle"/>
    <w:uiPriority w:val="99"/>
    <w:rsid w:val="0063457D"/>
    <w:pPr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unhideWhenUsed/>
    <w:rsid w:val="0063457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63457D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6345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4122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B63B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63BA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FA782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A782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footer"/>
    <w:basedOn w:val="a"/>
    <w:link w:val="ac"/>
    <w:uiPriority w:val="99"/>
    <w:unhideWhenUsed/>
    <w:rsid w:val="00FA782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A782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d">
    <w:name w:val="Hyperlink"/>
    <w:basedOn w:val="a0"/>
    <w:uiPriority w:val="99"/>
    <w:unhideWhenUsed/>
    <w:rsid w:val="00FC1A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0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2944DA6ADFB0AD1BF4119988A30DBABFFD92663C53D47BFB4CE50F74013640E49F9FE37A5C930EC730714A21y0x4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65D9B-D35C-43D2-96E3-3BAF11995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yurinova</dc:creator>
  <cp:keywords/>
  <dc:description/>
  <cp:lastModifiedBy>Бибикина Татьяна</cp:lastModifiedBy>
  <cp:revision>6</cp:revision>
  <cp:lastPrinted>2021-07-28T05:12:00Z</cp:lastPrinted>
  <dcterms:created xsi:type="dcterms:W3CDTF">2021-06-29T09:04:00Z</dcterms:created>
  <dcterms:modified xsi:type="dcterms:W3CDTF">2021-07-28T05:19:00Z</dcterms:modified>
</cp:coreProperties>
</file>